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0A" w:rsidRDefault="002C2E0A" w:rsidP="002C2E0A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2C2E0A" w:rsidRPr="009A2862" w:rsidRDefault="002C2E0A" w:rsidP="002C2E0A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936592">
        <w:rPr>
          <w:b/>
        </w:rPr>
        <w:t>Фамилия</w:t>
      </w:r>
      <w:proofErr w:type="gramEnd"/>
      <w:r w:rsidR="00936592">
        <w:rPr>
          <w:b/>
        </w:rPr>
        <w:t xml:space="preserve"> Имя Отчество</w:t>
      </w:r>
      <w:r>
        <w:rPr>
          <w:b/>
        </w:rPr>
        <w:br/>
      </w:r>
      <w:r w:rsidR="00B900DB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873F11">
        <w:rPr>
          <w:b/>
        </w:rPr>
        <w:t>Улица</w:t>
      </w:r>
      <w:r>
        <w:rPr>
          <w:b/>
        </w:rPr>
        <w:t xml:space="preserve">, </w:t>
      </w:r>
      <w:r w:rsidR="00EA30F4">
        <w:rPr>
          <w:b/>
        </w:rPr>
        <w:t>д. ХХ</w:t>
      </w:r>
      <w:r>
        <w:rPr>
          <w:b/>
        </w:rPr>
        <w:t xml:space="preserve">, </w:t>
      </w:r>
      <w:r w:rsidR="009D50FE">
        <w:rPr>
          <w:b/>
        </w:rPr>
        <w:t>кв. ХХ</w:t>
      </w:r>
      <w:r>
        <w:rPr>
          <w:b/>
        </w:rPr>
        <w:br/>
        <w:t>тел. (</w:t>
      </w:r>
      <w:r w:rsidR="009B6A20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9B6A20">
        <w:rPr>
          <w:b/>
        </w:rPr>
        <w:t>XXX</w:t>
      </w:r>
      <w:r w:rsidR="000A0BE8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430749">
        <w:rPr>
          <w:b/>
          <w:lang w:val="en-US"/>
        </w:rPr>
        <w:t>ваш</w:t>
      </w:r>
      <w:proofErr w:type="spellEnd"/>
      <w:r w:rsidR="00430749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806463">
        <w:rPr>
          <w:b/>
          <w:lang w:val="en-US"/>
        </w:rPr>
        <w:t>ваш</w:t>
      </w:r>
      <w:proofErr w:type="spellEnd"/>
      <w:r w:rsidR="00806463">
        <w:rPr>
          <w:b/>
          <w:lang w:val="en-US"/>
        </w:rPr>
        <w:t>-email</w:t>
      </w:r>
    </w:p>
    <w:p w:rsidR="002C2E0A" w:rsidRDefault="002C2E0A" w:rsidP="002C2E0A">
      <w:pPr>
        <w:ind w:left="708"/>
        <w:jc w:val="center"/>
        <w:rPr>
          <w:b/>
        </w:rPr>
      </w:pPr>
    </w:p>
    <w:p w:rsidR="002C2E0A" w:rsidRPr="00F15D0E" w:rsidRDefault="002C2E0A" w:rsidP="002C2E0A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2C2E0A" w:rsidRDefault="002C2E0A" w:rsidP="002C2E0A">
      <w:pPr>
        <w:ind w:firstLine="708"/>
        <w:jc w:val="both"/>
      </w:pPr>
      <w:r>
        <w:t xml:space="preserve">По адресу Красноярский край, г. Красноярск, ул. </w:t>
      </w:r>
      <w:r w:rsidR="00873F11">
        <w:t>Улица</w:t>
      </w:r>
      <w:r>
        <w:t xml:space="preserve">, </w:t>
      </w:r>
      <w:r w:rsidR="008B2AAF">
        <w:t>дом ХХ</w:t>
      </w:r>
      <w:r>
        <w:t xml:space="preserve"> </w:t>
      </w:r>
      <w:r w:rsidRPr="002C2E0A">
        <w:rPr>
          <w:u w:val="single"/>
        </w:rPr>
        <w:t>между 4 и 5 подъездами нанесены рисунки и надписи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C917FB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2C2E0A" w:rsidRDefault="002C2E0A" w:rsidP="002C2E0A">
      <w:pPr>
        <w:ind w:firstLine="708"/>
        <w:jc w:val="both"/>
      </w:pPr>
      <w:r>
        <w:t xml:space="preserve">В соответствии с п. 4.2.3.1 </w:t>
      </w:r>
      <w:r w:rsidR="00A41519">
        <w:t>Правил и норм технической эксплуатации жилищного фонда (утв. Постановлением Госстроя РФ от 27.09.2003 №170)</w:t>
      </w:r>
      <w:r>
        <w:t xml:space="preserve"> общее загрязнение поверхности должно устраняться по мере выявления, не допуская их дальнейшего развития.</w:t>
      </w:r>
      <w:r w:rsidRPr="002C2E0A">
        <w:t xml:space="preserve"> </w:t>
      </w:r>
      <w:r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C2E0A" w:rsidRDefault="002C2E0A" w:rsidP="002C2E0A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C2E0A" w:rsidRPr="004165AC" w:rsidRDefault="002C2E0A" w:rsidP="002C2E0A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2C2E0A" w:rsidRDefault="002C2E0A" w:rsidP="002C2E0A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C2E0A" w:rsidRDefault="002C2E0A" w:rsidP="002C2E0A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C2E0A" w:rsidRDefault="002C2E0A" w:rsidP="002C2E0A">
      <w:pPr>
        <w:spacing w:after="0" w:line="240" w:lineRule="auto"/>
        <w:jc w:val="both"/>
      </w:pPr>
    </w:p>
    <w:p w:rsidR="002C2E0A" w:rsidRDefault="002C2E0A" w:rsidP="002C2E0A">
      <w:pPr>
        <w:spacing w:after="0" w:line="240" w:lineRule="auto"/>
        <w:ind w:firstLine="708"/>
        <w:jc w:val="both"/>
      </w:pPr>
      <w:r>
        <w:lastRenderedPageBreak/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2C2E0A" w:rsidRDefault="002C2E0A" w:rsidP="002C2E0A">
      <w:pPr>
        <w:spacing w:after="0" w:line="240" w:lineRule="auto"/>
      </w:pPr>
    </w:p>
    <w:p w:rsidR="002C2E0A" w:rsidRDefault="002C2E0A" w:rsidP="002C2E0A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2C2E0A" w:rsidRDefault="002C2E0A" w:rsidP="002C2E0A">
      <w:pPr>
        <w:spacing w:after="0" w:line="240" w:lineRule="auto"/>
        <w:ind w:firstLine="708"/>
        <w:jc w:val="both"/>
      </w:pPr>
    </w:p>
    <w:p w:rsidR="002C2E0A" w:rsidRDefault="002C2E0A" w:rsidP="002C2E0A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C2E0A" w:rsidRDefault="002C2E0A" w:rsidP="002C2E0A">
      <w:pPr>
        <w:spacing w:after="0" w:line="240" w:lineRule="auto"/>
      </w:pPr>
    </w:p>
    <w:p w:rsidR="002C2E0A" w:rsidRDefault="002C2E0A" w:rsidP="002C2E0A">
      <w:pPr>
        <w:spacing w:after="0" w:line="240" w:lineRule="auto"/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</w:t>
      </w:r>
      <w:r w:rsidR="00197CA3">
        <w:t>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2C2E0A" w:rsidRDefault="002C2E0A" w:rsidP="002C2E0A">
      <w:pPr>
        <w:spacing w:after="0" w:line="240" w:lineRule="auto"/>
        <w:jc w:val="both"/>
      </w:pPr>
    </w:p>
    <w:p w:rsidR="002C2E0A" w:rsidRDefault="002C2E0A" w:rsidP="002C2E0A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2C2E0A" w:rsidRDefault="002C2E0A" w:rsidP="002C2E0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2C2E0A" w:rsidRDefault="002C2E0A" w:rsidP="002C2E0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C917FB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2C2E0A" w:rsidRDefault="002C2E0A" w:rsidP="002C2E0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5C40E8">
        <w:t>»</w:t>
      </w:r>
      <w:r>
        <w:t xml:space="preserve"> виновных лиц.</w:t>
      </w:r>
    </w:p>
    <w:p w:rsidR="002C2E0A" w:rsidRDefault="002C2E0A" w:rsidP="002C2E0A">
      <w:pPr>
        <w:spacing w:after="0" w:line="240" w:lineRule="auto"/>
        <w:ind w:left="12" w:firstLine="708"/>
        <w:jc w:val="both"/>
      </w:pPr>
    </w:p>
    <w:p w:rsidR="002C2E0A" w:rsidRDefault="00AF2CCE" w:rsidP="002C2E0A">
      <w:pPr>
        <w:spacing w:after="0" w:line="240" w:lineRule="auto"/>
      </w:pPr>
      <w:r>
        <w:t>Фамилия Имя Отчество</w:t>
      </w:r>
    </w:p>
    <w:p w:rsidR="002C2E0A" w:rsidRDefault="00E955DD" w:rsidP="002C2E0A">
      <w:pPr>
        <w:spacing w:after="0" w:line="240" w:lineRule="auto"/>
      </w:pPr>
      <w:r>
        <w:t>XX.XX.201X</w:t>
      </w:r>
    </w:p>
    <w:sectPr w:rsidR="002C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B"/>
    <w:rsid w:val="00030F57"/>
    <w:rsid w:val="000A0BE8"/>
    <w:rsid w:val="00197CA3"/>
    <w:rsid w:val="002C2E0A"/>
    <w:rsid w:val="00430749"/>
    <w:rsid w:val="0052609C"/>
    <w:rsid w:val="005C40E8"/>
    <w:rsid w:val="00806463"/>
    <w:rsid w:val="00873F11"/>
    <w:rsid w:val="008B2AAF"/>
    <w:rsid w:val="00936592"/>
    <w:rsid w:val="009B6A20"/>
    <w:rsid w:val="009D50FE"/>
    <w:rsid w:val="00A41519"/>
    <w:rsid w:val="00AF2CCE"/>
    <w:rsid w:val="00B73465"/>
    <w:rsid w:val="00B900DB"/>
    <w:rsid w:val="00C917FB"/>
    <w:rsid w:val="00E0253B"/>
    <w:rsid w:val="00E955DD"/>
    <w:rsid w:val="00E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20</cp:revision>
  <dcterms:created xsi:type="dcterms:W3CDTF">2014-09-06T16:06:00Z</dcterms:created>
  <dcterms:modified xsi:type="dcterms:W3CDTF">2014-10-07T03:12:00Z</dcterms:modified>
</cp:coreProperties>
</file>